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3C" w:rsidRPr="004441CA" w:rsidRDefault="004F4F66" w:rsidP="004F4F66">
      <w:pPr>
        <w:pStyle w:val="Headlines"/>
        <w:suppressAutoHyphens/>
        <w:jc w:val="both"/>
        <w:rPr>
          <w:rStyle w:val="Headline2"/>
          <w:rFonts w:ascii="Arial" w:hAnsi="Arial" w:cs="Arial"/>
          <w:caps w:val="0"/>
          <w:color w:val="000000" w:themeColor="text1"/>
          <w:sz w:val="36"/>
          <w:szCs w:val="36"/>
        </w:rPr>
      </w:pPr>
      <w:r w:rsidRPr="004F4F66">
        <w:rPr>
          <w:rStyle w:val="Headline2"/>
          <w:rFonts w:ascii="Arial" w:hAnsi="Arial" w:cs="Arial"/>
          <w:caps w:val="0"/>
          <w:color w:val="000000" w:themeColor="text1"/>
          <w:sz w:val="36"/>
          <w:szCs w:val="36"/>
        </w:rPr>
        <w:t xml:space="preserve">Glasbearbeitung mit dem Laser – kostengünstig und ohne Platzprobleme </w:t>
      </w:r>
      <w:proofErr w:type="spellStart"/>
      <w:r w:rsidRPr="004F4F66">
        <w:rPr>
          <w:rStyle w:val="Headline2"/>
          <w:rFonts w:ascii="Arial" w:hAnsi="Arial" w:cs="Arial"/>
          <w:caps w:val="0"/>
          <w:color w:val="000000" w:themeColor="text1"/>
          <w:sz w:val="36"/>
          <w:szCs w:val="36"/>
        </w:rPr>
        <w:t>entschichten</w:t>
      </w:r>
      <w:proofErr w:type="spellEnd"/>
      <w:r w:rsidRPr="004F4F66">
        <w:rPr>
          <w:rStyle w:val="Headline2"/>
          <w:rFonts w:ascii="Arial" w:hAnsi="Arial" w:cs="Arial"/>
          <w:caps w:val="0"/>
          <w:color w:val="000000" w:themeColor="text1"/>
          <w:sz w:val="36"/>
          <w:szCs w:val="36"/>
        </w:rPr>
        <w:t xml:space="preserve"> und gravieren</w:t>
      </w:r>
    </w:p>
    <w:p w:rsidR="00075F4B" w:rsidRDefault="00075F4B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</w:rPr>
      </w:pPr>
    </w:p>
    <w:p w:rsidR="00060D3C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</w:rPr>
      </w:pPr>
      <w:r w:rsidRPr="004F4F66">
        <w:rPr>
          <w:rStyle w:val="Flietext"/>
          <w:rFonts w:ascii="Arial" w:hAnsi="Arial" w:cs="Arial"/>
          <w:color w:val="000000" w:themeColor="text1"/>
        </w:rPr>
        <w:t>Minden – Die Vertikalanlage c-</w:t>
      </w:r>
      <w:proofErr w:type="spellStart"/>
      <w:r w:rsidRPr="004F4F66">
        <w:rPr>
          <w:rStyle w:val="Flietext"/>
          <w:rFonts w:ascii="Arial" w:hAnsi="Arial" w:cs="Arial"/>
          <w:color w:val="000000" w:themeColor="text1"/>
        </w:rPr>
        <w:t>vertica</w:t>
      </w:r>
      <w:proofErr w:type="spellEnd"/>
      <w:r w:rsidRPr="004F4F66">
        <w:rPr>
          <w:rStyle w:val="Flietext"/>
          <w:rFonts w:ascii="Arial" w:hAnsi="Arial" w:cs="Arial"/>
          <w:color w:val="000000" w:themeColor="text1"/>
        </w:rPr>
        <w:t xml:space="preserve"> von </w:t>
      </w:r>
      <w:proofErr w:type="spellStart"/>
      <w:r w:rsidRPr="004F4F66">
        <w:rPr>
          <w:rStyle w:val="Flietext"/>
          <w:rFonts w:ascii="Arial" w:hAnsi="Arial" w:cs="Arial"/>
          <w:color w:val="000000" w:themeColor="text1"/>
        </w:rPr>
        <w:t>cericom</w:t>
      </w:r>
      <w:proofErr w:type="spellEnd"/>
      <w:r w:rsidRPr="004F4F66">
        <w:rPr>
          <w:rStyle w:val="Flietext"/>
          <w:rFonts w:ascii="Arial" w:hAnsi="Arial" w:cs="Arial"/>
          <w:color w:val="000000" w:themeColor="text1"/>
        </w:rPr>
        <w:t xml:space="preserve"> zur </w:t>
      </w:r>
      <w:proofErr w:type="spellStart"/>
      <w:r w:rsidRPr="004F4F66">
        <w:rPr>
          <w:rStyle w:val="Flietext"/>
          <w:rFonts w:ascii="Arial" w:hAnsi="Arial" w:cs="Arial"/>
          <w:color w:val="000000" w:themeColor="text1"/>
        </w:rPr>
        <w:t>Glasentschichtung</w:t>
      </w:r>
      <w:proofErr w:type="spellEnd"/>
      <w:r w:rsidRPr="004F4F66">
        <w:rPr>
          <w:rStyle w:val="Flietext"/>
          <w:rFonts w:ascii="Arial" w:hAnsi="Arial" w:cs="Arial"/>
          <w:color w:val="000000" w:themeColor="text1"/>
        </w:rPr>
        <w:t xml:space="preserve"> und Gestaltung von optisch perfekten Oberflächen- und Innengravuren überzeugt durch geringe Betriebskosten und ist gleichzeitig platzsparend und leistungsfähig.</w:t>
      </w:r>
    </w:p>
    <w:p w:rsidR="00075F4B" w:rsidRPr="004441CA" w:rsidRDefault="00075F4B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</w:rPr>
      </w:pP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Kostengünstige Erstellung von präzisen Dekoren, </w:t>
      </w:r>
      <w:proofErr w:type="spellStart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Entschichtung</w:t>
      </w:r>
      <w:proofErr w:type="spellEnd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und Glasinnengravur, Glasmattierung und -Kennzeichnung auch bei begrenzten Platzverhältnissen: Das verspricht die leistungsfähige, patentierte Baureihe c-</w:t>
      </w:r>
      <w:proofErr w:type="spellStart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vertica</w:t>
      </w:r>
      <w:proofErr w:type="spellEnd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von </w:t>
      </w:r>
      <w:proofErr w:type="spellStart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cericom</w:t>
      </w:r>
      <w:proofErr w:type="spellEnd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Die Maschine bietet gegenüber traditionellen Verfahren zahlreiche Vorteile:</w:t>
      </w: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•</w:t>
      </w: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ab/>
        <w:t>berührungsloser, trockener Prozess ohne mechanische E</w:t>
      </w:r>
      <w:r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inwirkung auf das Glas, dadurch </w:t>
      </w: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weniger Ausschuss</w:t>
      </w: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•</w:t>
      </w: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ab/>
        <w:t>Oberflächen bleiben unversehrt und sind einfach zu reinigen</w:t>
      </w: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•</w:t>
      </w: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ab/>
        <w:t>Selbst feinste Strukturen lassen sich mühelos wiedergeben.</w:t>
      </w: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•</w:t>
      </w: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ab/>
        <w:t>sauberer Prozess: keine Tinte, keine Granulate, keine Chemie, geringe Umweltbelastung</w:t>
      </w: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•</w:t>
      </w: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ab/>
        <w:t>kein Werkzeugverschleiß, geringer Wartungsaufwand</w:t>
      </w: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•</w:t>
      </w: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ab/>
        <w:t>geringe Personalkosten, einfache Bedienung durch eine Person</w:t>
      </w: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•</w:t>
      </w: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ab/>
        <w:t>leichtes Handling der Glasplatten</w:t>
      </w: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Die c-</w:t>
      </w:r>
      <w:proofErr w:type="spellStart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vertica</w:t>
      </w:r>
      <w:proofErr w:type="spellEnd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eignet sich überall dort, wo eine horizontale Ausrichtung des Glases nicht möglich – oder nicht erforderlich – ist. Das Handling der Glasplatten ist deutlich einfacher, da diese nicht mehr horizontal gelegt sondern auf die Maschine gestellt werden. So können selbst Glasformate in Tür-Größe auch von einem einzelnen Mitarbeiter einfach und ergono­misch auf die c-</w:t>
      </w:r>
      <w:proofErr w:type="spellStart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vertica</w:t>
      </w:r>
      <w:proofErr w:type="spellEnd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aufgestellt werden. Die Glastafeln stehen mit einer 6°-Neigung auf der Maschine und sind durch die Verwendung weicher Rollen bzw. Auflageelemente gut vor Kratzern und sonstigen Beschädigungen geschützt.</w:t>
      </w: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060D3C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Der Hersteller fertigt die c-</w:t>
      </w:r>
      <w:proofErr w:type="spellStart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vertica</w:t>
      </w:r>
      <w:proofErr w:type="spellEnd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 verschiedenen Größen und Ausbaustufen. Durch den optionalen automatischen Einzug des Glases kann die Maschine – zum Beispiel im Mehrschichtbetrieb – selbstständig arbeiten.</w:t>
      </w:r>
    </w:p>
    <w:p w:rsidR="009C647F" w:rsidRDefault="009C647F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9C647F" w:rsidRDefault="009C647F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9C647F">
        <w:rPr>
          <w:rStyle w:val="Flietext"/>
          <w:rFonts w:ascii="Arial" w:hAnsi="Arial" w:cs="Arial"/>
          <w:color w:val="000000" w:themeColor="text1"/>
          <w:sz w:val="20"/>
          <w:szCs w:val="20"/>
        </w:rPr>
        <w:t>Mehr Infos: www.c-vertica.de</w:t>
      </w:r>
    </w:p>
    <w:p w:rsidR="004F4F66" w:rsidRPr="004441CA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060D3C" w:rsidRPr="004441CA" w:rsidRDefault="004F4F66" w:rsidP="004F4F66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  <w:r w:rsidRPr="004F4F66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Über </w:t>
      </w:r>
      <w:proofErr w:type="spellStart"/>
      <w:r w:rsidRPr="004F4F66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cericom</w:t>
      </w:r>
      <w:proofErr w:type="spellEnd"/>
    </w:p>
    <w:p w:rsidR="00060D3C" w:rsidRPr="004441CA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Seit 2002 werden bei </w:t>
      </w:r>
      <w:proofErr w:type="spellStart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cericom</w:t>
      </w:r>
      <w:proofErr w:type="spellEnd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(vormals </w:t>
      </w:r>
      <w:proofErr w:type="spellStart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cerion</w:t>
      </w:r>
      <w:proofErr w:type="spellEnd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) Lasermaschinen für die Glasbearbeitung entwickelt, produziert und weltweit vertrieben. Inzwischen bietet das Unternehmen ein breites Produktportfolio für die Laserbearbeitung von Glas an. Ob Kennzeichnung, Bohren und Schneiden, Mattieren, </w:t>
      </w:r>
      <w:proofErr w:type="spellStart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Entschichten</w:t>
      </w:r>
      <w:proofErr w:type="spellEnd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und Strukturieren - zu all diesen Anwendungen gibt es die geeignete Lösung. Ob DIN-A4 oder 3 x 6 Meter Format, ob horizontal oder vertikal, ob als Insellösung oder Bestandteil einer Fertigungslinie - </w:t>
      </w:r>
      <w:proofErr w:type="spellStart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cericom</w:t>
      </w:r>
      <w:proofErr w:type="spellEnd"/>
      <w:r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bietet seinen Kunden die für ihre Anwendung passende Technologie.</w:t>
      </w:r>
    </w:p>
    <w:p w:rsidR="00AA112D" w:rsidRDefault="00AA112D" w:rsidP="004F4F66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16"/>
          <w:szCs w:val="16"/>
        </w:rPr>
      </w:pP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  <w:r w:rsidRPr="004F4F66">
        <w:rPr>
          <w:rStyle w:val="Flietext"/>
          <w:rFonts w:ascii="Arial" w:hAnsi="Arial" w:cs="Arial"/>
          <w:color w:val="000000" w:themeColor="text1"/>
          <w:sz w:val="16"/>
          <w:szCs w:val="16"/>
        </w:rPr>
        <w:t>c-</w:t>
      </w:r>
      <w:proofErr w:type="spellStart"/>
      <w:r w:rsidRPr="004F4F66">
        <w:rPr>
          <w:rStyle w:val="Flietext"/>
          <w:rFonts w:ascii="Arial" w:hAnsi="Arial" w:cs="Arial"/>
          <w:color w:val="000000" w:themeColor="text1"/>
          <w:sz w:val="16"/>
          <w:szCs w:val="16"/>
        </w:rPr>
        <w:t>vertica</w:t>
      </w:r>
      <w:proofErr w:type="spellEnd"/>
      <w:r w:rsidRPr="004F4F66">
        <w:rPr>
          <w:rStyle w:val="Flietext"/>
          <w:rFonts w:ascii="Arial" w:hAnsi="Arial" w:cs="Arial"/>
          <w:color w:val="000000" w:themeColor="text1"/>
          <w:sz w:val="16"/>
          <w:szCs w:val="16"/>
        </w:rPr>
        <w:t xml:space="preserve"> 180-300 mit Magazinwagen</w:t>
      </w:r>
    </w:p>
    <w:p w:rsidR="00060D3C" w:rsidRPr="004441CA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  <w:r w:rsidRPr="004F4F66">
        <w:rPr>
          <w:rStyle w:val="Flietext"/>
          <w:rFonts w:ascii="Arial" w:hAnsi="Arial" w:cs="Arial"/>
          <w:color w:val="000000" w:themeColor="text1"/>
          <w:sz w:val="16"/>
          <w:szCs w:val="16"/>
        </w:rPr>
        <w:t>Bild 69c00024</w:t>
      </w:r>
    </w:p>
    <w:p w:rsid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  <w:r w:rsidRPr="004F4F66">
        <w:rPr>
          <w:rStyle w:val="Flietext"/>
          <w:rFonts w:ascii="Arial" w:hAnsi="Arial" w:cs="Arial"/>
          <w:color w:val="000000" w:themeColor="text1"/>
          <w:sz w:val="16"/>
          <w:szCs w:val="16"/>
        </w:rPr>
        <w:t xml:space="preserve">Glasbearbeitung mit dem Laser in Vertikalausrichtung </w:t>
      </w:r>
    </w:p>
    <w:p w:rsidR="00060D3C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  <w:r w:rsidRPr="004F4F66">
        <w:rPr>
          <w:rStyle w:val="Flietext"/>
          <w:rFonts w:ascii="Arial" w:hAnsi="Arial" w:cs="Arial"/>
          <w:color w:val="000000" w:themeColor="text1"/>
          <w:sz w:val="16"/>
          <w:szCs w:val="16"/>
        </w:rPr>
        <w:t>Bild 69c90060</w:t>
      </w:r>
    </w:p>
    <w:p w:rsid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</w:p>
    <w:p w:rsidR="004F4F66" w:rsidRP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  <w:r w:rsidRPr="004F4F66">
        <w:rPr>
          <w:rStyle w:val="Flietext"/>
          <w:rFonts w:ascii="Arial" w:hAnsi="Arial" w:cs="Arial"/>
          <w:color w:val="000000" w:themeColor="text1"/>
          <w:sz w:val="16"/>
          <w:szCs w:val="16"/>
        </w:rPr>
        <w:t>c-</w:t>
      </w:r>
      <w:proofErr w:type="spellStart"/>
      <w:r w:rsidRPr="004F4F66">
        <w:rPr>
          <w:rStyle w:val="Flietext"/>
          <w:rFonts w:ascii="Arial" w:hAnsi="Arial" w:cs="Arial"/>
          <w:color w:val="000000" w:themeColor="text1"/>
          <w:sz w:val="16"/>
          <w:szCs w:val="16"/>
        </w:rPr>
        <w:t>vertica</w:t>
      </w:r>
      <w:proofErr w:type="spellEnd"/>
      <w:r w:rsidRPr="004F4F66">
        <w:rPr>
          <w:rStyle w:val="Flietext"/>
          <w:rFonts w:ascii="Arial" w:hAnsi="Arial" w:cs="Arial"/>
          <w:color w:val="000000" w:themeColor="text1"/>
          <w:sz w:val="16"/>
          <w:szCs w:val="16"/>
        </w:rPr>
        <w:t xml:space="preserve"> XXL: Weltweit größtes Laserbearbeitungssystem für Flachglas</w:t>
      </w:r>
    </w:p>
    <w:p w:rsidR="004F4F66" w:rsidRPr="004441CA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  <w:r w:rsidRPr="004F4F66">
        <w:rPr>
          <w:rStyle w:val="Flietext"/>
          <w:rFonts w:ascii="Arial" w:hAnsi="Arial" w:cs="Arial"/>
          <w:color w:val="000000" w:themeColor="text1"/>
          <w:sz w:val="16"/>
          <w:szCs w:val="16"/>
        </w:rPr>
        <w:t>Bild 69c90061</w:t>
      </w:r>
    </w:p>
    <w:p w:rsidR="004441CA" w:rsidRPr="004441CA" w:rsidRDefault="004441CA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</w:p>
    <w:p w:rsidR="004441CA" w:rsidRPr="004441CA" w:rsidRDefault="004441CA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</w:p>
    <w:p w:rsidR="004441CA" w:rsidRPr="004441CA" w:rsidRDefault="004F4F66" w:rsidP="00075F4B">
      <w:pPr>
        <w:pStyle w:val="Headlines"/>
        <w:suppressAutoHyphens/>
        <w:jc w:val="both"/>
        <w:rPr>
          <w:rFonts w:ascii="Arial" w:hAnsi="Arial" w:cs="Arial"/>
          <w:color w:val="000000" w:themeColor="text1"/>
        </w:rPr>
      </w:pPr>
      <w:r>
        <w:rPr>
          <w:rStyle w:val="Headline2"/>
          <w:rFonts w:ascii="Arial" w:hAnsi="Arial" w:cs="Arial"/>
          <w:caps w:val="0"/>
          <w:color w:val="000000" w:themeColor="text1"/>
          <w:sz w:val="20"/>
          <w:szCs w:val="20"/>
        </w:rPr>
        <w:lastRenderedPageBreak/>
        <w:t>Zeichen (inkl. Leerzeichen): 2.</w:t>
      </w:r>
      <w:r w:rsidR="009C647F">
        <w:rPr>
          <w:rStyle w:val="Headline2"/>
          <w:rFonts w:ascii="Arial" w:hAnsi="Arial" w:cs="Arial"/>
          <w:caps w:val="0"/>
          <w:color w:val="000000" w:themeColor="text1"/>
          <w:sz w:val="20"/>
          <w:szCs w:val="20"/>
        </w:rPr>
        <w:t>509</w:t>
      </w:r>
      <w:bookmarkStart w:id="0" w:name="_GoBack"/>
      <w:bookmarkEnd w:id="0"/>
    </w:p>
    <w:sectPr w:rsidR="004441CA" w:rsidRPr="00444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F8"/>
    <w:rsid w:val="00060D3C"/>
    <w:rsid w:val="00075F4B"/>
    <w:rsid w:val="003559C7"/>
    <w:rsid w:val="003C2EBE"/>
    <w:rsid w:val="004441CA"/>
    <w:rsid w:val="004F4F66"/>
    <w:rsid w:val="009C647F"/>
    <w:rsid w:val="00AA112D"/>
    <w:rsid w:val="00D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A63C0-224E-48DC-A889-49281574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s">
    <w:name w:val="Headlines"/>
    <w:basedOn w:val="Standard"/>
    <w:uiPriority w:val="99"/>
    <w:rsid w:val="00060D3C"/>
    <w:pPr>
      <w:autoSpaceDE w:val="0"/>
      <w:autoSpaceDN w:val="0"/>
      <w:adjustRightInd w:val="0"/>
      <w:spacing w:after="0" w:line="288" w:lineRule="auto"/>
      <w:textAlignment w:val="center"/>
    </w:pPr>
    <w:rPr>
      <w:rFonts w:ascii="Univers-Black" w:hAnsi="Univers-Black" w:cs="Univers-Black"/>
      <w:color w:val="000000"/>
      <w:sz w:val="40"/>
      <w:szCs w:val="40"/>
    </w:rPr>
  </w:style>
  <w:style w:type="character" w:customStyle="1" w:styleId="Headline2">
    <w:name w:val="Headline 2"/>
    <w:uiPriority w:val="99"/>
    <w:rsid w:val="00060D3C"/>
    <w:rPr>
      <w:rFonts w:ascii="Calibri" w:hAnsi="Calibri" w:cs="Calibri"/>
      <w:caps/>
      <w:color w:val="85878B"/>
      <w:sz w:val="22"/>
      <w:szCs w:val="22"/>
    </w:rPr>
  </w:style>
  <w:style w:type="character" w:customStyle="1" w:styleId="Flietext">
    <w:name w:val="Fließtext"/>
    <w:uiPriority w:val="99"/>
    <w:rsid w:val="00060D3C"/>
    <w:rPr>
      <w:rFonts w:ascii="Calibri Light" w:hAnsi="Calibri Light" w:cs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gerberCom.TR</dc:creator>
  <cp:keywords/>
  <dc:description/>
  <cp:lastModifiedBy>gerberCom.TR</cp:lastModifiedBy>
  <cp:revision>8</cp:revision>
  <dcterms:created xsi:type="dcterms:W3CDTF">2019-07-18T06:21:00Z</dcterms:created>
  <dcterms:modified xsi:type="dcterms:W3CDTF">2021-08-30T11:16:00Z</dcterms:modified>
</cp:coreProperties>
</file>